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7066D" w14:textId="0D973E10" w:rsidR="00045F92" w:rsidRDefault="00156056" w:rsidP="006C3BB3">
      <w:pPr>
        <w:spacing w:before="100" w:beforeAutospacing="1" w:after="100" w:afterAutospacing="1" w:line="240" w:lineRule="auto"/>
        <w:jc w:val="center"/>
        <w:rPr>
          <w:rFonts w:ascii="Times New Roman" w:hAnsi="Times New Roman" w:cs="Times New Roman"/>
          <w:b/>
          <w:bCs/>
          <w:sz w:val="24"/>
          <w:szCs w:val="24"/>
        </w:rPr>
      </w:pPr>
      <w:r>
        <w:rPr>
          <w:rFonts w:ascii="Times New Roman" w:hAnsi="Times New Roman" w:cs="Times New Roman"/>
          <w:b/>
          <w:bCs/>
          <w:sz w:val="24"/>
          <w:szCs w:val="24"/>
        </w:rPr>
        <w:t>Call for papers</w:t>
      </w:r>
    </w:p>
    <w:p w14:paraId="7048749B" w14:textId="77777777" w:rsidR="00486102" w:rsidRPr="00486102" w:rsidRDefault="00486102" w:rsidP="006C3BB3">
      <w:pPr>
        <w:spacing w:before="100" w:beforeAutospacing="1" w:after="100" w:afterAutospacing="1" w:line="240" w:lineRule="auto"/>
        <w:jc w:val="center"/>
        <w:rPr>
          <w:rFonts w:ascii="Times New Roman" w:hAnsi="Times New Roman" w:cs="Times New Roman"/>
          <w:b/>
          <w:bCs/>
          <w:sz w:val="24"/>
          <w:szCs w:val="24"/>
        </w:rPr>
      </w:pPr>
    </w:p>
    <w:p w14:paraId="58D90FEB" w14:textId="3FC1C448" w:rsidR="003257CC" w:rsidRDefault="00156056" w:rsidP="006C3BB3">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Dear colleagues</w:t>
      </w:r>
      <w:r w:rsidR="003257CC" w:rsidRPr="003257CC">
        <w:rPr>
          <w:rFonts w:ascii="Times New Roman" w:hAnsi="Times New Roman" w:cs="Times New Roman"/>
          <w:sz w:val="24"/>
          <w:szCs w:val="24"/>
        </w:rPr>
        <w:t xml:space="preserve">, </w:t>
      </w:r>
    </w:p>
    <w:p w14:paraId="7915A991" w14:textId="7643B598" w:rsidR="00156056" w:rsidRDefault="00156056" w:rsidP="006C3BB3">
      <w:pPr>
        <w:pStyle w:val="NormalWeb"/>
        <w:jc w:val="both"/>
      </w:pPr>
      <w:r>
        <w:t xml:space="preserve">We would like to inform you that the call for submissions for the 18th issue of the journal </w:t>
      </w:r>
      <w:r>
        <w:rPr>
          <w:rStyle w:val="Emphasis"/>
          <w:rFonts w:eastAsiaTheme="majorEastAsia"/>
        </w:rPr>
        <w:t xml:space="preserve">Educa – </w:t>
      </w:r>
      <w:proofErr w:type="spellStart"/>
      <w:r>
        <w:rPr>
          <w:rStyle w:val="Emphasis"/>
          <w:rFonts w:eastAsiaTheme="majorEastAsia"/>
        </w:rPr>
        <w:t>časopis</w:t>
      </w:r>
      <w:proofErr w:type="spellEnd"/>
      <w:r>
        <w:rPr>
          <w:rStyle w:val="Emphasis"/>
          <w:rFonts w:eastAsiaTheme="majorEastAsia"/>
        </w:rPr>
        <w:t xml:space="preserve"> za </w:t>
      </w:r>
      <w:proofErr w:type="spellStart"/>
      <w:r>
        <w:rPr>
          <w:rStyle w:val="Emphasis"/>
          <w:rFonts w:eastAsiaTheme="majorEastAsia"/>
        </w:rPr>
        <w:t>obrazovanje</w:t>
      </w:r>
      <w:proofErr w:type="spellEnd"/>
      <w:r>
        <w:rPr>
          <w:rStyle w:val="Emphasis"/>
          <w:rFonts w:eastAsiaTheme="majorEastAsia"/>
        </w:rPr>
        <w:t xml:space="preserve">, </w:t>
      </w:r>
      <w:proofErr w:type="spellStart"/>
      <w:r>
        <w:rPr>
          <w:rStyle w:val="Emphasis"/>
          <w:rFonts w:eastAsiaTheme="majorEastAsia"/>
        </w:rPr>
        <w:t>nauku</w:t>
      </w:r>
      <w:proofErr w:type="spellEnd"/>
      <w:r>
        <w:rPr>
          <w:rStyle w:val="Emphasis"/>
          <w:rFonts w:eastAsiaTheme="majorEastAsia"/>
        </w:rPr>
        <w:t xml:space="preserve"> </w:t>
      </w:r>
      <w:proofErr w:type="spellStart"/>
      <w:r>
        <w:rPr>
          <w:rStyle w:val="Emphasis"/>
          <w:rFonts w:eastAsiaTheme="majorEastAsia"/>
        </w:rPr>
        <w:t>i</w:t>
      </w:r>
      <w:proofErr w:type="spellEnd"/>
      <w:r>
        <w:rPr>
          <w:rStyle w:val="Emphasis"/>
          <w:rFonts w:eastAsiaTheme="majorEastAsia"/>
        </w:rPr>
        <w:t xml:space="preserve"> </w:t>
      </w:r>
      <w:proofErr w:type="spellStart"/>
      <w:r>
        <w:rPr>
          <w:rStyle w:val="Emphasis"/>
          <w:rFonts w:eastAsiaTheme="majorEastAsia"/>
        </w:rPr>
        <w:t>kulturu</w:t>
      </w:r>
      <w:proofErr w:type="spellEnd"/>
      <w:r>
        <w:t xml:space="preserve"> is now open.</w:t>
      </w:r>
    </w:p>
    <w:p w14:paraId="557DC515" w14:textId="5DEDC36E" w:rsidR="001A62CD" w:rsidRDefault="00156056" w:rsidP="006C3BB3">
      <w:pPr>
        <w:pStyle w:val="NormalWeb"/>
        <w:jc w:val="both"/>
      </w:pPr>
      <w:r>
        <w:t xml:space="preserve">The journal publishes scientific, professional, and review papers from the fields of social sciences, humanities, natural and mathematical sciences, as well as papers from the arts. The journal is indexed in the international database </w:t>
      </w:r>
      <w:r>
        <w:rPr>
          <w:rStyle w:val="Emphasis"/>
          <w:rFonts w:eastAsiaTheme="majorEastAsia"/>
        </w:rPr>
        <w:t>Index Copernicus</w:t>
      </w:r>
      <w:r>
        <w:t xml:space="preserve">, included in the list of indexed journals by </w:t>
      </w:r>
      <w:r>
        <w:rPr>
          <w:rStyle w:val="Emphasis"/>
          <w:rFonts w:eastAsiaTheme="majorEastAsia"/>
        </w:rPr>
        <w:t>EBSCO Publishing</w:t>
      </w:r>
      <w:r>
        <w:t xml:space="preserve"> and </w:t>
      </w:r>
      <w:r>
        <w:rPr>
          <w:rStyle w:val="Emphasis"/>
          <w:rFonts w:eastAsiaTheme="majorEastAsia"/>
        </w:rPr>
        <w:t>COBBIS</w:t>
      </w:r>
      <w:r>
        <w:t xml:space="preserve">, and is also part of the </w:t>
      </w:r>
      <w:r>
        <w:rPr>
          <w:rStyle w:val="Emphasis"/>
          <w:rFonts w:eastAsiaTheme="majorEastAsia"/>
        </w:rPr>
        <w:t>Google Scholar</w:t>
      </w:r>
      <w:r>
        <w:t xml:space="preserve"> database. It is published annually, and the call for submissions is open from March </w:t>
      </w:r>
      <w:r w:rsidR="00D93625">
        <w:t>20</w:t>
      </w:r>
      <w:r w:rsidRPr="00D93625">
        <w:rPr>
          <w:vertAlign w:val="superscript"/>
        </w:rPr>
        <w:t>th</w:t>
      </w:r>
      <w:r>
        <w:t xml:space="preserve"> to May 31</w:t>
      </w:r>
      <w:r w:rsidRPr="00D93625">
        <w:rPr>
          <w:vertAlign w:val="superscript"/>
        </w:rPr>
        <w:t>st</w:t>
      </w:r>
      <w:r>
        <w:t>, 2025</w:t>
      </w:r>
      <w:r w:rsidR="00586335">
        <w:t>.</w:t>
      </w:r>
    </w:p>
    <w:p w14:paraId="57B00E29" w14:textId="0F4A130B" w:rsidR="00156056" w:rsidRDefault="00156056" w:rsidP="006C3BB3">
      <w:pPr>
        <w:pStyle w:val="NormalWeb"/>
        <w:jc w:val="both"/>
      </w:pPr>
      <w:r>
        <w:t xml:space="preserve">Papers submitted to the </w:t>
      </w:r>
      <w:r w:rsidR="003F6253">
        <w:t>E</w:t>
      </w:r>
      <w:r>
        <w:t xml:space="preserve">ditorial </w:t>
      </w:r>
      <w:r w:rsidR="003F6253">
        <w:t>B</w:t>
      </w:r>
      <w:r>
        <w:t xml:space="preserve">oard of </w:t>
      </w:r>
      <w:r>
        <w:rPr>
          <w:rStyle w:val="Emphasis"/>
          <w:rFonts w:eastAsiaTheme="majorEastAsia"/>
        </w:rPr>
        <w:t>Educa</w:t>
      </w:r>
      <w:r>
        <w:t xml:space="preserve"> must comply with the guidelines on content, appearance, and quality set out in the journal’s </w:t>
      </w:r>
      <w:r>
        <w:rPr>
          <w:rStyle w:val="Emphasis"/>
          <w:rFonts w:eastAsiaTheme="majorEastAsia"/>
        </w:rPr>
        <w:t>Instructions for Authors</w:t>
      </w:r>
      <w:r>
        <w:t xml:space="preserve">, which can be found on the journal's website: </w:t>
      </w:r>
      <w:hyperlink r:id="rId7" w:tgtFrame="_new" w:history="1">
        <w:r>
          <w:rPr>
            <w:rStyle w:val="Hyperlink"/>
            <w:rFonts w:eastAsiaTheme="majorEastAsia"/>
          </w:rPr>
          <w:t>https://nf.unmo.ba/naucno-istrazivacki-rad/educa/</w:t>
        </w:r>
      </w:hyperlink>
    </w:p>
    <w:p w14:paraId="31D72BC1" w14:textId="75E589CB" w:rsidR="0000750E" w:rsidRDefault="00846D1A" w:rsidP="006C3BB3">
      <w:pPr>
        <w:pStyle w:val="NormalWeb"/>
        <w:jc w:val="both"/>
      </w:pPr>
      <w:r w:rsidRPr="00846D1A">
        <w:t>All papers that do not meet the technical processing criteria will be returned to the author(s) for correction of typographical errors or other graphical issues. No changes or additions to the text are allowed during the correction process</w:t>
      </w:r>
      <w:r w:rsidR="00E4389E">
        <w:t>.</w:t>
      </w:r>
      <w:r>
        <w:t xml:space="preserve"> </w:t>
      </w:r>
    </w:p>
    <w:p w14:paraId="2CDA51C2" w14:textId="4BEEA247" w:rsidR="003F2214" w:rsidRPr="006C3BB3" w:rsidRDefault="00846D1A" w:rsidP="006C3BB3">
      <w:pPr>
        <w:spacing w:before="100" w:beforeAutospacing="1" w:after="100" w:afterAutospacing="1" w:line="240" w:lineRule="auto"/>
        <w:jc w:val="both"/>
        <w:rPr>
          <w:rFonts w:ascii="Times New Roman" w:hAnsi="Times New Roman" w:cs="Times New Roman"/>
          <w:sz w:val="24"/>
          <w:szCs w:val="24"/>
        </w:rPr>
      </w:pPr>
      <w:r w:rsidRPr="003345A6">
        <w:rPr>
          <w:rFonts w:ascii="Times New Roman" w:eastAsia="Times New Roman" w:hAnsi="Times New Roman" w:cs="Times New Roman"/>
          <w:kern w:val="0"/>
          <w:sz w:val="24"/>
          <w:szCs w:val="24"/>
          <w14:ligatures w14:val="none"/>
        </w:rPr>
        <w:t>Failure to adhere to the specified criteria may result in the rejection of the paper, a request for the paper to be revised, or delays in publication. Therefore, we ask authors to write their papers in accordance with the</w:t>
      </w:r>
      <w:r w:rsidR="006C3BB3">
        <w:rPr>
          <w:rFonts w:ascii="Times New Roman" w:eastAsia="Times New Roman" w:hAnsi="Times New Roman" w:cs="Times New Roman"/>
          <w:kern w:val="0"/>
          <w:sz w:val="24"/>
          <w:szCs w:val="24"/>
          <w14:ligatures w14:val="none"/>
        </w:rPr>
        <w:t xml:space="preserve"> provided recommendations.</w:t>
      </w:r>
    </w:p>
    <w:p w14:paraId="4E3A8502" w14:textId="77777777" w:rsidR="006C3BB3" w:rsidRDefault="006C3BB3" w:rsidP="006C3BB3">
      <w:pPr>
        <w:pStyle w:val="NormalWeb"/>
        <w:jc w:val="both"/>
      </w:pPr>
      <w:r w:rsidRPr="003345A6">
        <w:t xml:space="preserve">We kindly ask authors to submit their papers in Bosnian, Croatian, or Serbian, and after review and potential revisions, to provide the paper </w:t>
      </w:r>
      <w:r>
        <w:t xml:space="preserve">translated </w:t>
      </w:r>
      <w:r w:rsidRPr="003345A6">
        <w:t xml:space="preserve">in </w:t>
      </w:r>
      <w:r>
        <w:t>standard, high-quality</w:t>
      </w:r>
      <w:r w:rsidRPr="003345A6">
        <w:t xml:space="preserve"> English. The paper submission form, instructions for </w:t>
      </w:r>
      <w:r>
        <w:t>authors</w:t>
      </w:r>
      <w:r w:rsidRPr="003345A6">
        <w:t xml:space="preserve">, and writing template can be found on the following page: </w:t>
      </w:r>
      <w:hyperlink r:id="rId8" w:tgtFrame="_new" w:history="1">
        <w:r w:rsidRPr="003345A6">
          <w:rPr>
            <w:color w:val="0000FF"/>
            <w:u w:val="single"/>
          </w:rPr>
          <w:t>https://nf.unmo.ba/naucno-istrazivacki-rad/educa/informacije-za-autore/</w:t>
        </w:r>
      </w:hyperlink>
      <w:r w:rsidRPr="003345A6">
        <w:t>. If one person submits multiple papers, they may be the first author on one paper and a co-author on another.</w:t>
      </w:r>
    </w:p>
    <w:p w14:paraId="48F81531" w14:textId="77777777" w:rsidR="006C3BB3" w:rsidRDefault="006C3BB3" w:rsidP="006C3BB3">
      <w:pPr>
        <w:pStyle w:val="NormalWeb"/>
        <w:jc w:val="both"/>
      </w:pPr>
      <w:r w:rsidRPr="003345A6">
        <w:t>Please note that all papers undergo a double-blind review process, and the reviewers decide on the categorization of the paper.</w:t>
      </w:r>
    </w:p>
    <w:p w14:paraId="516C1A3F" w14:textId="5CAB99D3" w:rsidR="000A78B4" w:rsidRDefault="006C3BB3" w:rsidP="006C3BB3">
      <w:pPr>
        <w:pStyle w:val="NormalWeb"/>
        <w:jc w:val="both"/>
      </w:pPr>
      <w:r w:rsidRPr="003345A6">
        <w:t>We kindly ask you to submit your papers to the</w:t>
      </w:r>
      <w:r>
        <w:t xml:space="preserve"> following</w:t>
      </w:r>
      <w:r w:rsidRPr="003345A6">
        <w:t xml:space="preserve"> email address</w:t>
      </w:r>
      <w:r>
        <w:t xml:space="preserve">: </w:t>
      </w:r>
      <w:hyperlink r:id="rId9" w:history="1">
        <w:r w:rsidR="007B7F41" w:rsidRPr="00F604A0">
          <w:rPr>
            <w:rStyle w:val="Hyperlink"/>
          </w:rPr>
          <w:t>educa@unmo.ba</w:t>
        </w:r>
      </w:hyperlink>
      <w:r w:rsidR="007B7F41">
        <w:t xml:space="preserve">. </w:t>
      </w:r>
    </w:p>
    <w:p w14:paraId="79212E02" w14:textId="2CFD73B7" w:rsidR="003D687B" w:rsidRDefault="003D687B" w:rsidP="006C3BB3">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S</w:t>
      </w:r>
      <w:r w:rsidR="006C3BB3">
        <w:rPr>
          <w:rFonts w:ascii="Times New Roman" w:hAnsi="Times New Roman" w:cs="Times New Roman"/>
          <w:sz w:val="24"/>
          <w:szCs w:val="24"/>
        </w:rPr>
        <w:t>incerely</w:t>
      </w:r>
      <w:r>
        <w:rPr>
          <w:rFonts w:ascii="Times New Roman" w:hAnsi="Times New Roman" w:cs="Times New Roman"/>
          <w:sz w:val="24"/>
          <w:szCs w:val="24"/>
        </w:rPr>
        <w:t>,</w:t>
      </w:r>
    </w:p>
    <w:p w14:paraId="6B4168F0" w14:textId="7AA16BE2" w:rsidR="00E4389E" w:rsidRPr="00A50B6B" w:rsidRDefault="006C3BB3" w:rsidP="006C3BB3">
      <w:pPr>
        <w:spacing w:before="100" w:beforeAutospacing="1" w:after="100" w:afterAutospacing="1" w:line="240" w:lineRule="auto"/>
        <w:jc w:val="right"/>
        <w:rPr>
          <w:rFonts w:ascii="Times New Roman" w:hAnsi="Times New Roman" w:cs="Times New Roman"/>
          <w:sz w:val="24"/>
          <w:szCs w:val="24"/>
        </w:rPr>
      </w:pPr>
      <w:r>
        <w:rPr>
          <w:rFonts w:ascii="Times New Roman" w:hAnsi="Times New Roman" w:cs="Times New Roman"/>
          <w:sz w:val="24"/>
          <w:szCs w:val="24"/>
        </w:rPr>
        <w:t xml:space="preserve">Editorial Board of </w:t>
      </w:r>
      <w:r w:rsidR="003D687B" w:rsidRPr="003D687B">
        <w:rPr>
          <w:rFonts w:ascii="Times New Roman" w:hAnsi="Times New Roman" w:cs="Times New Roman"/>
          <w:i/>
          <w:iCs/>
          <w:sz w:val="24"/>
          <w:szCs w:val="24"/>
        </w:rPr>
        <w:t>Educa</w:t>
      </w:r>
      <w:r w:rsidR="003D687B">
        <w:rPr>
          <w:rFonts w:ascii="Times New Roman" w:hAnsi="Times New Roman" w:cs="Times New Roman"/>
          <w:sz w:val="24"/>
          <w:szCs w:val="24"/>
        </w:rPr>
        <w:t xml:space="preserve"> – </w:t>
      </w:r>
      <w:r w:rsidR="003D687B" w:rsidRPr="006C3BB3">
        <w:rPr>
          <w:rFonts w:ascii="Times New Roman" w:hAnsi="Times New Roman" w:cs="Times New Roman"/>
          <w:i/>
          <w:iCs/>
          <w:sz w:val="24"/>
          <w:szCs w:val="24"/>
        </w:rPr>
        <w:t>časopis za obrazovanje, nauku i kulturu</w:t>
      </w:r>
    </w:p>
    <w:sectPr w:rsidR="00E4389E" w:rsidRPr="00A50B6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70D34" w14:textId="77777777" w:rsidR="002C3EDD" w:rsidRDefault="002C3EDD" w:rsidP="0030547A">
      <w:pPr>
        <w:spacing w:after="0" w:line="240" w:lineRule="auto"/>
      </w:pPr>
      <w:r>
        <w:separator/>
      </w:r>
    </w:p>
  </w:endnote>
  <w:endnote w:type="continuationSeparator" w:id="0">
    <w:p w14:paraId="64F97876" w14:textId="77777777" w:rsidR="002C3EDD" w:rsidRDefault="002C3EDD" w:rsidP="0030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2E6F8" w14:textId="77777777" w:rsidR="002C3EDD" w:rsidRDefault="002C3EDD" w:rsidP="0030547A">
      <w:pPr>
        <w:spacing w:after="0" w:line="240" w:lineRule="auto"/>
      </w:pPr>
      <w:r>
        <w:separator/>
      </w:r>
    </w:p>
  </w:footnote>
  <w:footnote w:type="continuationSeparator" w:id="0">
    <w:p w14:paraId="7E98C19A" w14:textId="77777777" w:rsidR="002C3EDD" w:rsidRDefault="002C3EDD" w:rsidP="0030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09DA" w14:textId="77777777" w:rsidR="0030547A" w:rsidRPr="0030547A" w:rsidRDefault="0030547A" w:rsidP="0030547A">
    <w:pPr>
      <w:widowControl w:val="0"/>
      <w:pBdr>
        <w:top w:val="single" w:sz="4" w:space="0" w:color="auto"/>
        <w:bottom w:val="single" w:sz="4" w:space="1" w:color="auto"/>
      </w:pBdr>
      <w:shd w:val="clear" w:color="auto" w:fill="E6E6E6"/>
      <w:tabs>
        <w:tab w:val="center" w:pos="5387"/>
      </w:tabs>
      <w:spacing w:after="0" w:line="240" w:lineRule="auto"/>
      <w:ind w:left="-1418" w:right="-1418"/>
      <w:jc w:val="both"/>
      <w:rPr>
        <w:rFonts w:ascii="Garamond" w:eastAsia="Times New Roman" w:hAnsi="Garamond" w:cs="Times New Roman"/>
        <w:b/>
        <w:bCs/>
        <w:color w:val="000000"/>
        <w:kern w:val="0"/>
        <w:sz w:val="16"/>
        <w:szCs w:val="18"/>
        <w:lang w:val="sv-SE"/>
        <w14:ligatures w14:val="none"/>
      </w:rPr>
    </w:pPr>
    <w:r w:rsidRPr="0030547A">
      <w:rPr>
        <w:rFonts w:ascii="Garamond" w:eastAsia="Times New Roman" w:hAnsi="Garamond" w:cs="Times New Roman"/>
        <w:color w:val="BFBFBF"/>
        <w:kern w:val="0"/>
        <w:sz w:val="24"/>
        <w:szCs w:val="20"/>
        <w:lang w:val="en-US"/>
        <w14:ligatures w14:val="none"/>
      </w:rPr>
      <w:tab/>
    </w:r>
    <w:r w:rsidRPr="0030547A">
      <w:rPr>
        <w:rFonts w:ascii="Garamond" w:eastAsia="Times New Roman" w:hAnsi="Garamond" w:cs="Times New Roman"/>
        <w:noProof/>
        <w:color w:val="000000"/>
        <w:kern w:val="0"/>
        <w:sz w:val="24"/>
        <w:szCs w:val="20"/>
        <w:lang w:val="hr-HR" w:eastAsia="hr-HR"/>
        <w14:ligatures w14:val="none"/>
      </w:rPr>
      <w:drawing>
        <wp:anchor distT="0" distB="0" distL="114300" distR="114300" simplePos="0" relativeHeight="251659264" behindDoc="0" locked="0" layoutInCell="1" allowOverlap="1" wp14:anchorId="66F4734E" wp14:editId="0BBB6478">
          <wp:simplePos x="0" y="0"/>
          <wp:positionH relativeFrom="column">
            <wp:posOffset>-67994</wp:posOffset>
          </wp:positionH>
          <wp:positionV relativeFrom="paragraph">
            <wp:posOffset>-86555</wp:posOffset>
          </wp:positionV>
          <wp:extent cx="1147396" cy="703385"/>
          <wp:effectExtent l="19050" t="0" r="0" b="0"/>
          <wp:wrapNone/>
          <wp:docPr id="2" name="Picture 6"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A black and white logo&#10;&#10;AI-generated content may be incorrect."/>
                  <pic:cNvPicPr>
                    <a:picLocks noChangeAspect="1" noChangeArrowheads="1"/>
                  </pic:cNvPicPr>
                </pic:nvPicPr>
                <pic:blipFill>
                  <a:blip r:embed="rId1"/>
                  <a:srcRect/>
                  <a:stretch>
                    <a:fillRect/>
                  </a:stretch>
                </pic:blipFill>
                <pic:spPr bwMode="auto">
                  <a:xfrm>
                    <a:off x="0" y="0"/>
                    <a:ext cx="1147396" cy="703385"/>
                  </a:xfrm>
                  <a:prstGeom prst="rect">
                    <a:avLst/>
                  </a:prstGeom>
                  <a:noFill/>
                </pic:spPr>
              </pic:pic>
            </a:graphicData>
          </a:graphic>
        </wp:anchor>
      </w:drawing>
    </w:r>
    <w:r w:rsidRPr="0030547A">
      <w:rPr>
        <w:rFonts w:ascii="Garamond" w:eastAsia="Times New Roman" w:hAnsi="Garamond" w:cs="Times New Roman"/>
        <w:b/>
        <w:bCs/>
        <w:color w:val="000000"/>
        <w:kern w:val="0"/>
        <w:sz w:val="16"/>
        <w:szCs w:val="18"/>
        <w:lang w:val="sv-SE"/>
        <w14:ligatures w14:val="none"/>
      </w:rPr>
      <w:t>EDUCA, časopis za obrazovanje, nauku i kulturu</w:t>
    </w:r>
  </w:p>
  <w:p w14:paraId="63CCBA99" w14:textId="77777777" w:rsidR="0030547A" w:rsidRPr="0030547A" w:rsidRDefault="0030547A" w:rsidP="0030547A">
    <w:pPr>
      <w:widowControl w:val="0"/>
      <w:pBdr>
        <w:top w:val="single" w:sz="4" w:space="0" w:color="auto"/>
        <w:bottom w:val="single" w:sz="4" w:space="1" w:color="auto"/>
      </w:pBdr>
      <w:shd w:val="clear" w:color="auto" w:fill="E6E6E6"/>
      <w:tabs>
        <w:tab w:val="center" w:pos="5387"/>
      </w:tabs>
      <w:spacing w:after="0" w:line="240" w:lineRule="auto"/>
      <w:ind w:left="-1418" w:right="-1418"/>
      <w:jc w:val="both"/>
      <w:rPr>
        <w:rFonts w:ascii="Garamond" w:eastAsia="Times New Roman" w:hAnsi="Garamond" w:cs="Times New Roman"/>
        <w:b/>
        <w:bCs/>
        <w:color w:val="000000"/>
        <w:kern w:val="0"/>
        <w:sz w:val="16"/>
        <w:szCs w:val="20"/>
        <w:lang w:val="sv-SE"/>
        <w14:ligatures w14:val="none"/>
      </w:rPr>
    </w:pPr>
    <w:r w:rsidRPr="0030547A">
      <w:rPr>
        <w:rFonts w:ascii="Garamond" w:eastAsia="Times New Roman" w:hAnsi="Garamond" w:cs="Times New Roman"/>
        <w:b/>
        <w:bCs/>
        <w:color w:val="000000"/>
        <w:kern w:val="0"/>
        <w:sz w:val="16"/>
        <w:szCs w:val="20"/>
        <w:lang w:val="sv-SE"/>
        <w14:ligatures w14:val="none"/>
      </w:rPr>
      <w:tab/>
      <w:t xml:space="preserve">NASTAVNIČKI FAKULTET / </w:t>
    </w:r>
    <w:r w:rsidRPr="0030547A">
      <w:rPr>
        <w:rFonts w:ascii="Garamond" w:eastAsia="Times New Roman" w:hAnsi="Garamond" w:cs="Times New Roman"/>
        <w:b/>
        <w:color w:val="000000"/>
        <w:kern w:val="0"/>
        <w:sz w:val="16"/>
        <w:szCs w:val="20"/>
        <w:lang w:val="sv-SE"/>
        <w14:ligatures w14:val="none"/>
      </w:rPr>
      <w:t>TEACHERS FACULTY</w:t>
    </w:r>
  </w:p>
  <w:p w14:paraId="401F6795" w14:textId="77777777" w:rsidR="0030547A" w:rsidRPr="0030547A" w:rsidRDefault="0030547A" w:rsidP="0030547A">
    <w:pPr>
      <w:widowControl w:val="0"/>
      <w:pBdr>
        <w:top w:val="single" w:sz="4" w:space="0" w:color="auto"/>
        <w:bottom w:val="single" w:sz="4" w:space="1" w:color="auto"/>
      </w:pBdr>
      <w:shd w:val="clear" w:color="auto" w:fill="E6E6E6"/>
      <w:tabs>
        <w:tab w:val="center" w:pos="5387"/>
      </w:tabs>
      <w:spacing w:after="0" w:line="240" w:lineRule="auto"/>
      <w:ind w:left="-1418" w:right="-1418"/>
      <w:jc w:val="both"/>
      <w:rPr>
        <w:rFonts w:ascii="Garamond" w:eastAsia="Times New Roman" w:hAnsi="Garamond" w:cs="Times New Roman"/>
        <w:b/>
        <w:color w:val="000000"/>
        <w:kern w:val="0"/>
        <w:sz w:val="14"/>
        <w:szCs w:val="18"/>
        <w:lang w:val="sv-SE"/>
        <w14:ligatures w14:val="none"/>
      </w:rPr>
    </w:pPr>
    <w:r w:rsidRPr="0030547A">
      <w:rPr>
        <w:rFonts w:ascii="Garamond" w:eastAsia="Times New Roman" w:hAnsi="Garamond" w:cs="Times New Roman"/>
        <w:b/>
        <w:bCs/>
        <w:color w:val="000000"/>
        <w:kern w:val="0"/>
        <w:sz w:val="14"/>
        <w:szCs w:val="18"/>
        <w:lang w:val="sv-SE"/>
        <w14:ligatures w14:val="none"/>
      </w:rPr>
      <w:tab/>
      <w:t>UNIVERZITET „DŽEMAL BIJEDIĆ“ U MOSTARU /</w:t>
    </w:r>
    <w:r w:rsidRPr="0030547A">
      <w:rPr>
        <w:rFonts w:ascii="Garamond" w:eastAsia="Times New Roman" w:hAnsi="Garamond" w:cs="Times New Roman"/>
        <w:b/>
        <w:color w:val="000000"/>
        <w:kern w:val="0"/>
        <w:sz w:val="14"/>
        <w:szCs w:val="18"/>
        <w:lang w:val="sv-SE"/>
        <w14:ligatures w14:val="none"/>
      </w:rPr>
      <w:t>UNIVERSITY DŽEMAL BIJEDIĆ OF MOSTAR</w:t>
    </w:r>
  </w:p>
  <w:p w14:paraId="0FD59D78" w14:textId="77777777" w:rsidR="0030547A" w:rsidRPr="0030547A" w:rsidRDefault="0030547A" w:rsidP="0030547A">
    <w:pPr>
      <w:widowControl w:val="0"/>
      <w:pBdr>
        <w:top w:val="single" w:sz="4" w:space="0" w:color="auto"/>
        <w:bottom w:val="single" w:sz="4" w:space="1" w:color="auto"/>
      </w:pBdr>
      <w:shd w:val="clear" w:color="auto" w:fill="E6E6E6"/>
      <w:tabs>
        <w:tab w:val="center" w:pos="5387"/>
      </w:tabs>
      <w:spacing w:after="0" w:line="240" w:lineRule="auto"/>
      <w:ind w:left="-1418" w:right="-1418"/>
      <w:jc w:val="both"/>
      <w:rPr>
        <w:rFonts w:ascii="Garamond" w:eastAsia="Times New Roman" w:hAnsi="Garamond" w:cs="Times New Roman"/>
        <w:b/>
        <w:bCs/>
        <w:color w:val="000000"/>
        <w:kern w:val="0"/>
        <w:sz w:val="12"/>
        <w:szCs w:val="16"/>
        <w:lang w:val="sv-SE"/>
        <w14:ligatures w14:val="none"/>
      </w:rPr>
    </w:pPr>
    <w:r w:rsidRPr="0030547A">
      <w:rPr>
        <w:rFonts w:ascii="Garamond" w:eastAsia="Times New Roman" w:hAnsi="Garamond" w:cs="Times New Roman"/>
        <w:b/>
        <w:bCs/>
        <w:color w:val="000000"/>
        <w:kern w:val="0"/>
        <w:sz w:val="14"/>
        <w:szCs w:val="18"/>
        <w:lang w:val="sv-SE"/>
        <w14:ligatures w14:val="none"/>
      </w:rPr>
      <w:tab/>
      <w:t>Adresa/</w:t>
    </w:r>
    <w:r w:rsidRPr="0030547A">
      <w:rPr>
        <w:rFonts w:ascii="Garamond" w:eastAsia="Times New Roman" w:hAnsi="Garamond" w:cs="Times New Roman"/>
        <w:b/>
        <w:bCs/>
        <w:color w:val="000000"/>
        <w:kern w:val="0"/>
        <w:sz w:val="12"/>
        <w:szCs w:val="16"/>
        <w:lang w:val="sv-SE"/>
        <w14:ligatures w14:val="none"/>
      </w:rPr>
      <w:t>Address: URSC „Mithat Hujdur-Hujka“, 88 104 Mostar,  BiH</w:t>
    </w:r>
  </w:p>
  <w:p w14:paraId="1106AC02" w14:textId="77777777" w:rsidR="0030547A" w:rsidRPr="0030547A" w:rsidRDefault="0030547A" w:rsidP="0030547A">
    <w:pPr>
      <w:widowControl w:val="0"/>
      <w:pBdr>
        <w:top w:val="single" w:sz="4" w:space="0" w:color="auto"/>
        <w:bottom w:val="single" w:sz="4" w:space="1" w:color="auto"/>
      </w:pBdr>
      <w:shd w:val="clear" w:color="auto" w:fill="E6E6E6"/>
      <w:tabs>
        <w:tab w:val="center" w:pos="5387"/>
      </w:tabs>
      <w:spacing w:after="0" w:line="240" w:lineRule="auto"/>
      <w:ind w:left="-1418" w:right="-1418"/>
      <w:jc w:val="both"/>
      <w:rPr>
        <w:rFonts w:ascii="Garamond" w:eastAsia="Times New Roman" w:hAnsi="Garamond" w:cs="Times New Roman"/>
        <w:b/>
        <w:bCs/>
        <w:color w:val="000000"/>
        <w:kern w:val="0"/>
        <w:sz w:val="14"/>
        <w:szCs w:val="18"/>
        <w:lang w:val="en-US"/>
        <w14:ligatures w14:val="none"/>
      </w:rPr>
    </w:pPr>
    <w:r w:rsidRPr="0030547A">
      <w:rPr>
        <w:rFonts w:ascii="Garamond" w:eastAsia="Times New Roman" w:hAnsi="Garamond" w:cs="Times New Roman"/>
        <w:b/>
        <w:bCs/>
        <w:color w:val="000000"/>
        <w:kern w:val="0"/>
        <w:sz w:val="14"/>
        <w:szCs w:val="18"/>
        <w:lang w:val="sv-SE"/>
        <w14:ligatures w14:val="none"/>
      </w:rPr>
      <w:tab/>
    </w:r>
    <w:r w:rsidRPr="0030547A">
      <w:rPr>
        <w:rFonts w:ascii="Garamond" w:eastAsia="Times New Roman" w:hAnsi="Garamond" w:cs="Times New Roman"/>
        <w:b/>
        <w:bCs/>
        <w:color w:val="000000"/>
        <w:kern w:val="0"/>
        <w:sz w:val="12"/>
        <w:szCs w:val="16"/>
        <w:lang w:val="en-US"/>
        <w14:ligatures w14:val="none"/>
      </w:rPr>
      <w:t>Tel./Phone: +387 36 514 200, Fax.: +387 36 571 216</w:t>
    </w:r>
    <w:r w:rsidRPr="0030547A">
      <w:rPr>
        <w:rFonts w:ascii="Garamond" w:eastAsia="Times New Roman" w:hAnsi="Garamond" w:cs="Times New Roman"/>
        <w:b/>
        <w:bCs/>
        <w:color w:val="000000"/>
        <w:kern w:val="0"/>
        <w:sz w:val="14"/>
        <w:szCs w:val="18"/>
        <w:lang w:val="en-US"/>
        <w14:ligatures w14:val="none"/>
      </w:rPr>
      <w:t xml:space="preserve"> </w:t>
    </w:r>
  </w:p>
  <w:p w14:paraId="48019108" w14:textId="77777777" w:rsidR="0030547A" w:rsidRPr="0030547A" w:rsidRDefault="0030547A" w:rsidP="0030547A">
    <w:pPr>
      <w:widowControl w:val="0"/>
      <w:pBdr>
        <w:top w:val="single" w:sz="4" w:space="0" w:color="auto"/>
        <w:bottom w:val="single" w:sz="4" w:space="1" w:color="auto"/>
      </w:pBdr>
      <w:shd w:val="clear" w:color="auto" w:fill="E6E6E6"/>
      <w:tabs>
        <w:tab w:val="center" w:pos="5387"/>
      </w:tabs>
      <w:spacing w:after="0" w:line="240" w:lineRule="auto"/>
      <w:ind w:left="-1418" w:right="-1418"/>
      <w:jc w:val="both"/>
      <w:rPr>
        <w:rFonts w:ascii="Garamond" w:eastAsia="Times New Roman" w:hAnsi="Garamond" w:cs="Times New Roman"/>
        <w:b/>
        <w:bCs/>
        <w:color w:val="000000"/>
        <w:kern w:val="0"/>
        <w:sz w:val="14"/>
        <w:szCs w:val="18"/>
        <w:lang w:val="en-US"/>
        <w14:ligatures w14:val="none"/>
      </w:rPr>
    </w:pPr>
    <w:r w:rsidRPr="0030547A">
      <w:rPr>
        <w:rFonts w:ascii="Garamond" w:eastAsia="Times New Roman" w:hAnsi="Garamond" w:cs="Times New Roman"/>
        <w:b/>
        <w:bCs/>
        <w:color w:val="000000"/>
        <w:kern w:val="0"/>
        <w:sz w:val="14"/>
        <w:szCs w:val="18"/>
        <w:lang w:val="en-US"/>
        <w14:ligatures w14:val="none"/>
      </w:rPr>
      <w:tab/>
    </w:r>
    <w:hyperlink r:id="rId2" w:history="1">
      <w:r w:rsidRPr="0030547A">
        <w:rPr>
          <w:rFonts w:ascii="Garamond" w:eastAsia="Times New Roman" w:hAnsi="Garamond" w:cs="Times New Roman"/>
          <w:b/>
          <w:bCs/>
          <w:color w:val="0000FF"/>
          <w:kern w:val="0"/>
          <w:sz w:val="14"/>
          <w:szCs w:val="18"/>
          <w:u w:val="single"/>
          <w:lang w:val="en-US"/>
          <w14:ligatures w14:val="none"/>
        </w:rPr>
        <w:t>www.nf.unmo.ba</w:t>
      </w:r>
    </w:hyperlink>
    <w:r w:rsidRPr="0030547A">
      <w:rPr>
        <w:rFonts w:ascii="Garamond" w:eastAsia="Times New Roman" w:hAnsi="Garamond" w:cs="Times New Roman"/>
        <w:b/>
        <w:bCs/>
        <w:color w:val="000000"/>
        <w:kern w:val="0"/>
        <w:sz w:val="14"/>
        <w:szCs w:val="18"/>
        <w:lang w:val="en-US"/>
        <w14:ligatures w14:val="none"/>
      </w:rPr>
      <w:t>; e-mail: educa@unmo.ba</w:t>
    </w:r>
  </w:p>
  <w:p w14:paraId="7F25C49B" w14:textId="77777777" w:rsidR="0030547A" w:rsidRPr="0030547A" w:rsidRDefault="0030547A" w:rsidP="0030547A">
    <w:pPr>
      <w:widowControl w:val="0"/>
      <w:tabs>
        <w:tab w:val="center" w:pos="4680"/>
        <w:tab w:val="right" w:pos="9360"/>
      </w:tabs>
      <w:spacing w:after="0" w:line="240" w:lineRule="auto"/>
      <w:jc w:val="both"/>
      <w:rPr>
        <w:rFonts w:ascii="Garamond" w:eastAsia="Times New Roman" w:hAnsi="Garamond" w:cs="Times New Roman"/>
        <w:color w:val="000000"/>
        <w:kern w:val="0"/>
        <w:sz w:val="24"/>
        <w:szCs w:val="20"/>
        <w:lang w:val="en-US"/>
        <w14:ligatures w14:val="none"/>
      </w:rPr>
    </w:pPr>
  </w:p>
  <w:p w14:paraId="3BFBDCAC" w14:textId="77777777" w:rsidR="0030547A" w:rsidRPr="0030547A" w:rsidRDefault="0030547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440B1E"/>
    <w:multiLevelType w:val="hybridMultilevel"/>
    <w:tmpl w:val="0E2E662A"/>
    <w:lvl w:ilvl="0" w:tplc="43C2DE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201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2A"/>
    <w:rsid w:val="00001CCC"/>
    <w:rsid w:val="0000750E"/>
    <w:rsid w:val="00011A14"/>
    <w:rsid w:val="00035819"/>
    <w:rsid w:val="00045F92"/>
    <w:rsid w:val="000A78B4"/>
    <w:rsid w:val="00151BE4"/>
    <w:rsid w:val="00156056"/>
    <w:rsid w:val="001A62CD"/>
    <w:rsid w:val="002C3EDD"/>
    <w:rsid w:val="002E035F"/>
    <w:rsid w:val="002F1E30"/>
    <w:rsid w:val="0030547A"/>
    <w:rsid w:val="003257CC"/>
    <w:rsid w:val="00396F75"/>
    <w:rsid w:val="003D687B"/>
    <w:rsid w:val="003F2214"/>
    <w:rsid w:val="003F6253"/>
    <w:rsid w:val="004827DC"/>
    <w:rsid w:val="00486102"/>
    <w:rsid w:val="004921DC"/>
    <w:rsid w:val="004923B4"/>
    <w:rsid w:val="00522991"/>
    <w:rsid w:val="00542ADA"/>
    <w:rsid w:val="00586335"/>
    <w:rsid w:val="006362AD"/>
    <w:rsid w:val="00651CC6"/>
    <w:rsid w:val="006A077C"/>
    <w:rsid w:val="006B6F71"/>
    <w:rsid w:val="006C3BB3"/>
    <w:rsid w:val="006E445C"/>
    <w:rsid w:val="0079762D"/>
    <w:rsid w:val="007A26FC"/>
    <w:rsid w:val="007A6E9F"/>
    <w:rsid w:val="007B7F41"/>
    <w:rsid w:val="00846D1A"/>
    <w:rsid w:val="00847888"/>
    <w:rsid w:val="00890892"/>
    <w:rsid w:val="0090267F"/>
    <w:rsid w:val="00927580"/>
    <w:rsid w:val="00976835"/>
    <w:rsid w:val="00992A57"/>
    <w:rsid w:val="009C7B10"/>
    <w:rsid w:val="009F5CDD"/>
    <w:rsid w:val="00A0263C"/>
    <w:rsid w:val="00A50B6B"/>
    <w:rsid w:val="00A84D8C"/>
    <w:rsid w:val="00AA3FA2"/>
    <w:rsid w:val="00AE7C2E"/>
    <w:rsid w:val="00C10693"/>
    <w:rsid w:val="00C40CD4"/>
    <w:rsid w:val="00D104CA"/>
    <w:rsid w:val="00D83F80"/>
    <w:rsid w:val="00D93625"/>
    <w:rsid w:val="00DA2269"/>
    <w:rsid w:val="00DC6CE8"/>
    <w:rsid w:val="00DF16C7"/>
    <w:rsid w:val="00E4389E"/>
    <w:rsid w:val="00E55DE9"/>
    <w:rsid w:val="00E93071"/>
    <w:rsid w:val="00ED376B"/>
    <w:rsid w:val="00F0012A"/>
    <w:rsid w:val="00F64EBF"/>
    <w:rsid w:val="00F745D5"/>
    <w:rsid w:val="00FA0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D62ED"/>
  <w15:chartTrackingRefBased/>
  <w15:docId w15:val="{948280FC-7FF3-4088-8792-DFA3BA86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bs-Latn-BA"/>
    </w:rPr>
  </w:style>
  <w:style w:type="paragraph" w:styleId="Heading1">
    <w:name w:val="heading 1"/>
    <w:basedOn w:val="Normal"/>
    <w:next w:val="Normal"/>
    <w:link w:val="Heading1Char"/>
    <w:uiPriority w:val="9"/>
    <w:qFormat/>
    <w:rsid w:val="00F001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01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01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01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01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01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01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01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01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12A"/>
    <w:rPr>
      <w:rFonts w:asciiTheme="majorHAnsi" w:eastAsiaTheme="majorEastAsia" w:hAnsiTheme="majorHAnsi" w:cstheme="majorBidi"/>
      <w:color w:val="0F4761" w:themeColor="accent1" w:themeShade="BF"/>
      <w:sz w:val="40"/>
      <w:szCs w:val="40"/>
      <w:lang w:val="bs-Latn-BA"/>
    </w:rPr>
  </w:style>
  <w:style w:type="character" w:customStyle="1" w:styleId="Heading2Char">
    <w:name w:val="Heading 2 Char"/>
    <w:basedOn w:val="DefaultParagraphFont"/>
    <w:link w:val="Heading2"/>
    <w:uiPriority w:val="9"/>
    <w:semiHidden/>
    <w:rsid w:val="00F0012A"/>
    <w:rPr>
      <w:rFonts w:asciiTheme="majorHAnsi" w:eastAsiaTheme="majorEastAsia" w:hAnsiTheme="majorHAnsi" w:cstheme="majorBidi"/>
      <w:color w:val="0F4761" w:themeColor="accent1" w:themeShade="BF"/>
      <w:sz w:val="32"/>
      <w:szCs w:val="32"/>
      <w:lang w:val="bs-Latn-BA"/>
    </w:rPr>
  </w:style>
  <w:style w:type="character" w:customStyle="1" w:styleId="Heading3Char">
    <w:name w:val="Heading 3 Char"/>
    <w:basedOn w:val="DefaultParagraphFont"/>
    <w:link w:val="Heading3"/>
    <w:uiPriority w:val="9"/>
    <w:semiHidden/>
    <w:rsid w:val="00F0012A"/>
    <w:rPr>
      <w:rFonts w:eastAsiaTheme="majorEastAsia" w:cstheme="majorBidi"/>
      <w:color w:val="0F4761" w:themeColor="accent1" w:themeShade="BF"/>
      <w:sz w:val="28"/>
      <w:szCs w:val="28"/>
      <w:lang w:val="bs-Latn-BA"/>
    </w:rPr>
  </w:style>
  <w:style w:type="character" w:customStyle="1" w:styleId="Heading4Char">
    <w:name w:val="Heading 4 Char"/>
    <w:basedOn w:val="DefaultParagraphFont"/>
    <w:link w:val="Heading4"/>
    <w:uiPriority w:val="9"/>
    <w:semiHidden/>
    <w:rsid w:val="00F0012A"/>
    <w:rPr>
      <w:rFonts w:eastAsiaTheme="majorEastAsia" w:cstheme="majorBidi"/>
      <w:i/>
      <w:iCs/>
      <w:color w:val="0F4761" w:themeColor="accent1" w:themeShade="BF"/>
      <w:lang w:val="bs-Latn-BA"/>
    </w:rPr>
  </w:style>
  <w:style w:type="character" w:customStyle="1" w:styleId="Heading5Char">
    <w:name w:val="Heading 5 Char"/>
    <w:basedOn w:val="DefaultParagraphFont"/>
    <w:link w:val="Heading5"/>
    <w:uiPriority w:val="9"/>
    <w:semiHidden/>
    <w:rsid w:val="00F0012A"/>
    <w:rPr>
      <w:rFonts w:eastAsiaTheme="majorEastAsia" w:cstheme="majorBidi"/>
      <w:color w:val="0F4761" w:themeColor="accent1" w:themeShade="BF"/>
      <w:lang w:val="bs-Latn-BA"/>
    </w:rPr>
  </w:style>
  <w:style w:type="character" w:customStyle="1" w:styleId="Heading6Char">
    <w:name w:val="Heading 6 Char"/>
    <w:basedOn w:val="DefaultParagraphFont"/>
    <w:link w:val="Heading6"/>
    <w:uiPriority w:val="9"/>
    <w:semiHidden/>
    <w:rsid w:val="00F0012A"/>
    <w:rPr>
      <w:rFonts w:eastAsiaTheme="majorEastAsia" w:cstheme="majorBidi"/>
      <w:i/>
      <w:iCs/>
      <w:color w:val="595959" w:themeColor="text1" w:themeTint="A6"/>
      <w:lang w:val="bs-Latn-BA"/>
    </w:rPr>
  </w:style>
  <w:style w:type="character" w:customStyle="1" w:styleId="Heading7Char">
    <w:name w:val="Heading 7 Char"/>
    <w:basedOn w:val="DefaultParagraphFont"/>
    <w:link w:val="Heading7"/>
    <w:uiPriority w:val="9"/>
    <w:semiHidden/>
    <w:rsid w:val="00F0012A"/>
    <w:rPr>
      <w:rFonts w:eastAsiaTheme="majorEastAsia" w:cstheme="majorBidi"/>
      <w:color w:val="595959" w:themeColor="text1" w:themeTint="A6"/>
      <w:lang w:val="bs-Latn-BA"/>
    </w:rPr>
  </w:style>
  <w:style w:type="character" w:customStyle="1" w:styleId="Heading8Char">
    <w:name w:val="Heading 8 Char"/>
    <w:basedOn w:val="DefaultParagraphFont"/>
    <w:link w:val="Heading8"/>
    <w:uiPriority w:val="9"/>
    <w:semiHidden/>
    <w:rsid w:val="00F0012A"/>
    <w:rPr>
      <w:rFonts w:eastAsiaTheme="majorEastAsia" w:cstheme="majorBidi"/>
      <w:i/>
      <w:iCs/>
      <w:color w:val="272727" w:themeColor="text1" w:themeTint="D8"/>
      <w:lang w:val="bs-Latn-BA"/>
    </w:rPr>
  </w:style>
  <w:style w:type="character" w:customStyle="1" w:styleId="Heading9Char">
    <w:name w:val="Heading 9 Char"/>
    <w:basedOn w:val="DefaultParagraphFont"/>
    <w:link w:val="Heading9"/>
    <w:uiPriority w:val="9"/>
    <w:semiHidden/>
    <w:rsid w:val="00F0012A"/>
    <w:rPr>
      <w:rFonts w:eastAsiaTheme="majorEastAsia" w:cstheme="majorBidi"/>
      <w:color w:val="272727" w:themeColor="text1" w:themeTint="D8"/>
      <w:lang w:val="bs-Latn-BA"/>
    </w:rPr>
  </w:style>
  <w:style w:type="paragraph" w:styleId="Title">
    <w:name w:val="Title"/>
    <w:basedOn w:val="Normal"/>
    <w:next w:val="Normal"/>
    <w:link w:val="TitleChar"/>
    <w:uiPriority w:val="10"/>
    <w:qFormat/>
    <w:rsid w:val="00F001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012A"/>
    <w:rPr>
      <w:rFonts w:asciiTheme="majorHAnsi" w:eastAsiaTheme="majorEastAsia" w:hAnsiTheme="majorHAnsi" w:cstheme="majorBidi"/>
      <w:spacing w:val="-10"/>
      <w:kern w:val="28"/>
      <w:sz w:val="56"/>
      <w:szCs w:val="56"/>
      <w:lang w:val="bs-Latn-BA"/>
    </w:rPr>
  </w:style>
  <w:style w:type="paragraph" w:styleId="Subtitle">
    <w:name w:val="Subtitle"/>
    <w:basedOn w:val="Normal"/>
    <w:next w:val="Normal"/>
    <w:link w:val="SubtitleChar"/>
    <w:uiPriority w:val="11"/>
    <w:qFormat/>
    <w:rsid w:val="00F001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012A"/>
    <w:rPr>
      <w:rFonts w:eastAsiaTheme="majorEastAsia" w:cstheme="majorBidi"/>
      <w:color w:val="595959" w:themeColor="text1" w:themeTint="A6"/>
      <w:spacing w:val="15"/>
      <w:sz w:val="28"/>
      <w:szCs w:val="28"/>
      <w:lang w:val="bs-Latn-BA"/>
    </w:rPr>
  </w:style>
  <w:style w:type="paragraph" w:styleId="Quote">
    <w:name w:val="Quote"/>
    <w:basedOn w:val="Normal"/>
    <w:next w:val="Normal"/>
    <w:link w:val="QuoteChar"/>
    <w:uiPriority w:val="29"/>
    <w:qFormat/>
    <w:rsid w:val="00F0012A"/>
    <w:pPr>
      <w:spacing w:before="160"/>
      <w:jc w:val="center"/>
    </w:pPr>
    <w:rPr>
      <w:i/>
      <w:iCs/>
      <w:color w:val="404040" w:themeColor="text1" w:themeTint="BF"/>
    </w:rPr>
  </w:style>
  <w:style w:type="character" w:customStyle="1" w:styleId="QuoteChar">
    <w:name w:val="Quote Char"/>
    <w:basedOn w:val="DefaultParagraphFont"/>
    <w:link w:val="Quote"/>
    <w:uiPriority w:val="29"/>
    <w:rsid w:val="00F0012A"/>
    <w:rPr>
      <w:i/>
      <w:iCs/>
      <w:color w:val="404040" w:themeColor="text1" w:themeTint="BF"/>
      <w:lang w:val="bs-Latn-BA"/>
    </w:rPr>
  </w:style>
  <w:style w:type="paragraph" w:styleId="ListParagraph">
    <w:name w:val="List Paragraph"/>
    <w:basedOn w:val="Normal"/>
    <w:uiPriority w:val="34"/>
    <w:qFormat/>
    <w:rsid w:val="00F0012A"/>
    <w:pPr>
      <w:ind w:left="720"/>
      <w:contextualSpacing/>
    </w:pPr>
  </w:style>
  <w:style w:type="character" w:styleId="IntenseEmphasis">
    <w:name w:val="Intense Emphasis"/>
    <w:basedOn w:val="DefaultParagraphFont"/>
    <w:uiPriority w:val="21"/>
    <w:qFormat/>
    <w:rsid w:val="00F0012A"/>
    <w:rPr>
      <w:i/>
      <w:iCs/>
      <w:color w:val="0F4761" w:themeColor="accent1" w:themeShade="BF"/>
    </w:rPr>
  </w:style>
  <w:style w:type="paragraph" w:styleId="IntenseQuote">
    <w:name w:val="Intense Quote"/>
    <w:basedOn w:val="Normal"/>
    <w:next w:val="Normal"/>
    <w:link w:val="IntenseQuoteChar"/>
    <w:uiPriority w:val="30"/>
    <w:qFormat/>
    <w:rsid w:val="00F001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012A"/>
    <w:rPr>
      <w:i/>
      <w:iCs/>
      <w:color w:val="0F4761" w:themeColor="accent1" w:themeShade="BF"/>
      <w:lang w:val="bs-Latn-BA"/>
    </w:rPr>
  </w:style>
  <w:style w:type="character" w:styleId="IntenseReference">
    <w:name w:val="Intense Reference"/>
    <w:basedOn w:val="DefaultParagraphFont"/>
    <w:uiPriority w:val="32"/>
    <w:qFormat/>
    <w:rsid w:val="00F0012A"/>
    <w:rPr>
      <w:b/>
      <w:bCs/>
      <w:smallCaps/>
      <w:color w:val="0F4761" w:themeColor="accent1" w:themeShade="BF"/>
      <w:spacing w:val="5"/>
    </w:rPr>
  </w:style>
  <w:style w:type="paragraph" w:styleId="Header">
    <w:name w:val="header"/>
    <w:basedOn w:val="Normal"/>
    <w:link w:val="HeaderChar"/>
    <w:uiPriority w:val="99"/>
    <w:unhideWhenUsed/>
    <w:rsid w:val="00305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47A"/>
    <w:rPr>
      <w:lang w:val="bs-Latn-BA"/>
    </w:rPr>
  </w:style>
  <w:style w:type="paragraph" w:styleId="Footer">
    <w:name w:val="footer"/>
    <w:basedOn w:val="Normal"/>
    <w:link w:val="FooterChar"/>
    <w:uiPriority w:val="99"/>
    <w:unhideWhenUsed/>
    <w:rsid w:val="00305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47A"/>
    <w:rPr>
      <w:lang w:val="bs-Latn-BA"/>
    </w:rPr>
  </w:style>
  <w:style w:type="character" w:styleId="Hyperlink">
    <w:name w:val="Hyperlink"/>
    <w:basedOn w:val="DefaultParagraphFont"/>
    <w:uiPriority w:val="99"/>
    <w:unhideWhenUsed/>
    <w:rsid w:val="006362AD"/>
    <w:rPr>
      <w:color w:val="467886" w:themeColor="hyperlink"/>
      <w:u w:val="single"/>
    </w:rPr>
  </w:style>
  <w:style w:type="character" w:styleId="UnresolvedMention">
    <w:name w:val="Unresolved Mention"/>
    <w:basedOn w:val="DefaultParagraphFont"/>
    <w:uiPriority w:val="99"/>
    <w:semiHidden/>
    <w:unhideWhenUsed/>
    <w:rsid w:val="006362AD"/>
    <w:rPr>
      <w:color w:val="605E5C"/>
      <w:shd w:val="clear" w:color="auto" w:fill="E1DFDD"/>
    </w:rPr>
  </w:style>
  <w:style w:type="paragraph" w:styleId="NormalWeb">
    <w:name w:val="Normal (Web)"/>
    <w:basedOn w:val="Normal"/>
    <w:uiPriority w:val="99"/>
    <w:unhideWhenUsed/>
    <w:rsid w:val="0015605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1560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unmo.ba/naucno-istrazivacki-rad/educa/informacije-za-autore/" TargetMode="External"/><Relationship Id="rId3" Type="http://schemas.openxmlformats.org/officeDocument/2006/relationships/settings" Target="settings.xml"/><Relationship Id="rId7" Type="http://schemas.openxmlformats.org/officeDocument/2006/relationships/hyperlink" Target="https://nf.unmo.ba/naucno-istrazivacki-rad/edu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duca@unmo.b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f.unmo.b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Merzić</dc:creator>
  <cp:keywords/>
  <dc:description/>
  <cp:lastModifiedBy>Sanja Merzić</cp:lastModifiedBy>
  <cp:revision>51</cp:revision>
  <dcterms:created xsi:type="dcterms:W3CDTF">2025-03-12T11:48:00Z</dcterms:created>
  <dcterms:modified xsi:type="dcterms:W3CDTF">2025-03-20T10:48:00Z</dcterms:modified>
</cp:coreProperties>
</file>